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0A89" w14:textId="77777777" w:rsidR="00BA58D7" w:rsidRDefault="00BA58D7" w:rsidP="00A61796">
      <w:pPr>
        <w:spacing w:after="0" w:line="300" w:lineRule="exact"/>
        <w:ind w:left="1551" w:firstLine="4939"/>
        <w:rPr>
          <w:rFonts w:eastAsia="Times New Roman" w:cstheme="minorHAnsi"/>
          <w:b/>
          <w:caps/>
          <w:sz w:val="24"/>
          <w:szCs w:val="24"/>
          <w:lang w:eastAsia="lt-LT"/>
        </w:rPr>
      </w:pPr>
    </w:p>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7B621A48"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4C5D25">
        <w:rPr>
          <w:rFonts w:cstheme="minorHAnsi"/>
          <w:b/>
          <w:caps/>
          <w:sz w:val="24"/>
          <w:szCs w:val="24"/>
        </w:rPr>
        <w:t>OBUOLIŲ</w:t>
      </w:r>
      <w:r w:rsidR="00DA646E" w:rsidRPr="006E7808">
        <w:rPr>
          <w:rFonts w:eastAsia="Times New Roman" w:cstheme="minorHAnsi"/>
          <w:b/>
          <w:caps/>
          <w:sz w:val="24"/>
          <w:szCs w:val="24"/>
          <w:lang w:eastAsia="lt-LT"/>
        </w:rPr>
        <w:t>)</w:t>
      </w:r>
      <w:r w:rsidR="00DA646E" w:rsidRPr="006E7808" w:rsidDel="0060340C">
        <w:rPr>
          <w:rFonts w:eastAsia="Times New Roman" w:cstheme="minorHAnsi"/>
          <w:b/>
          <w:caps/>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5E5AA869"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9344D1">
        <w:rPr>
          <w:rFonts w:eastAsia="Calibri" w:cstheme="minorHAnsi"/>
          <w:sz w:val="24"/>
          <w:szCs w:val="24"/>
        </w:rPr>
        <w:t>5</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99519F6" w14:textId="77777777" w:rsidR="00624BE2" w:rsidRDefault="00624BE2" w:rsidP="00D67EFE">
      <w:pPr>
        <w:spacing w:after="0" w:line="300" w:lineRule="exact"/>
        <w:rPr>
          <w:rFonts w:eastAsia="Calibri" w:cstheme="minorHAnsi"/>
          <w:sz w:val="24"/>
          <w:szCs w:val="24"/>
        </w:rPr>
      </w:pPr>
    </w:p>
    <w:p w14:paraId="69ED0C01" w14:textId="77777777" w:rsidR="008A665D" w:rsidRPr="0040538C" w:rsidRDefault="008A665D"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2B3326E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4C5D25">
        <w:rPr>
          <w:rFonts w:cstheme="minorHAnsi"/>
          <w:sz w:val="24"/>
          <w:szCs w:val="24"/>
        </w:rPr>
        <w:t>obuolių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7D9729F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4C5D25">
        <w:rPr>
          <w:rFonts w:cstheme="minorHAnsi"/>
          <w:sz w:val="24"/>
          <w:szCs w:val="24"/>
        </w:rPr>
        <w:t>obuolių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4900249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4C5D25" w:rsidRPr="004C5D25">
        <w:rPr>
          <w:rFonts w:eastAsia="Times New Roman" w:cstheme="minorHAnsi"/>
          <w:sz w:val="24"/>
          <w:szCs w:val="24"/>
          <w:lang w:eastAsia="lt-LT"/>
        </w:rPr>
        <w:t>obuoliai, kurių klasė ar dydis ne toks, kaip nurodyta Preliminariosios sutarties 3 priede, ar obuolių sultys, ar kiti produktai iš obuolių, susiję su pirkimo objektu</w:t>
      </w:r>
      <w:r w:rsidR="00F01E84">
        <w:rPr>
          <w:rFonts w:eastAsia="Times New Roman" w:cstheme="minorHAnsi"/>
          <w:sz w:val="24"/>
          <w:szCs w:val="24"/>
          <w:lang w:eastAsia="lt-LT"/>
        </w:rPr>
        <w:t>,</w:t>
      </w:r>
      <w:r w:rsidR="004C5D25" w:rsidRPr="004C5D25">
        <w:rPr>
          <w:rFonts w:eastAsia="Times New Roman" w:cstheme="minorHAnsi"/>
          <w:sz w:val="24"/>
          <w:szCs w:val="24"/>
          <w:lang w:eastAsia="lt-LT"/>
        </w:rPr>
        <w:t xml:space="preserve">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655D87D0"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4C5D25">
        <w:rPr>
          <w:rFonts w:cstheme="minorHAnsi"/>
          <w:sz w:val="24"/>
          <w:szCs w:val="24"/>
        </w:rPr>
        <w:t>obuolių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xml:space="preserve">, Prekių transportavimo, pristatymo išlaidos ir visos kitos išlaidos, </w:t>
      </w:r>
      <w:r w:rsidRPr="0040538C">
        <w:rPr>
          <w:rFonts w:eastAsia="Calibri" w:cstheme="minorHAnsi"/>
          <w:sz w:val="24"/>
          <w:szCs w:val="24"/>
        </w:rPr>
        <w:lastRenderedPageBreak/>
        <w:t>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w:t>
      </w:r>
      <w:r w:rsidRPr="0040538C">
        <w:rPr>
          <w:rFonts w:eastAsia="Calibri" w:cstheme="minorHAnsi"/>
          <w:sz w:val="24"/>
          <w:szCs w:val="24"/>
        </w:rPr>
        <w:lastRenderedPageBreak/>
        <w:t xml:space="preserve">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2829A738"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 xml:space="preserve">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w:t>
      </w:r>
      <w:r w:rsidR="00A1441B">
        <w:rPr>
          <w:rFonts w:eastAsia="Calibri" w:cstheme="minorHAnsi"/>
          <w:sz w:val="24"/>
          <w:szCs w:val="24"/>
        </w:rPr>
        <w:t>Prekes</w:t>
      </w:r>
      <w:r w:rsidR="003A254A" w:rsidRPr="0040538C">
        <w:rPr>
          <w:rFonts w:eastAsia="Calibri" w:cstheme="minorHAnsi"/>
          <w:sz w:val="24"/>
          <w:szCs w:val="24"/>
        </w:rPr>
        <w:t xml:space="preserve"> pristatyti ne dažniau kaip </w:t>
      </w:r>
      <w:r w:rsidR="002F1146">
        <w:rPr>
          <w:rFonts w:eastAsia="Calibri" w:cstheme="minorHAnsi"/>
          <w:sz w:val="24"/>
          <w:szCs w:val="24"/>
        </w:rPr>
        <w:t>2</w:t>
      </w:r>
      <w:r w:rsidR="00D263E4">
        <w:rPr>
          <w:rFonts w:eastAsia="Calibri" w:cstheme="minorHAnsi"/>
          <w:sz w:val="24"/>
          <w:szCs w:val="24"/>
        </w:rPr>
        <w:t xml:space="preserve">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lastRenderedPageBreak/>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w:t>
      </w:r>
      <w:r w:rsidRPr="0040538C">
        <w:rPr>
          <w:rFonts w:eastAsia="Calibri" w:cstheme="minorHAnsi"/>
          <w:sz w:val="24"/>
          <w:szCs w:val="24"/>
        </w:rPr>
        <w:lastRenderedPageBreak/>
        <w:t xml:space="preserve">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w:t>
      </w:r>
      <w:r w:rsidRPr="0040538C">
        <w:rPr>
          <w:rFonts w:eastAsia="TimesNewRomanPSMT" w:cstheme="minorHAnsi"/>
          <w:sz w:val="24"/>
          <w:szCs w:val="24"/>
          <w:lang w:eastAsia="lt-LT"/>
        </w:rPr>
        <w:lastRenderedPageBreak/>
        <w:t xml:space="preserve">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lastRenderedPageBreak/>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33.8. kilus įtarimui dėl Prekių atitikties Sutarties priede nurodytiems teisės aktų reikalavimams ir (ar) Prekių atitikties, deklaruojamos gamintojo etiketėje, gali vykdyti Prekių kokybės kontrolę, atliekant tyrimus (cheminius ir (ar) mikrobiologinius) akredituotoje tyrimų </w:t>
      </w:r>
      <w:r w:rsidRPr="0040538C">
        <w:rPr>
          <w:rFonts w:eastAsia="Calibri" w:cstheme="minorHAnsi"/>
          <w:sz w:val="24"/>
          <w:szCs w:val="24"/>
        </w:rPr>
        <w:lastRenderedPageBreak/>
        <w:t>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lastRenderedPageBreak/>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w:t>
      </w:r>
      <w:r w:rsidR="00BE10D9" w:rsidRPr="0040538C">
        <w:rPr>
          <w:rFonts w:cstheme="minorHAnsi"/>
          <w:sz w:val="24"/>
          <w:szCs w:val="24"/>
        </w:rPr>
        <w:lastRenderedPageBreak/>
        <w:t>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lastRenderedPageBreak/>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361B4F05" w:rsidR="00C95905" w:rsidRPr="002B477A" w:rsidRDefault="008068DA" w:rsidP="004E0F60">
    <w:pPr>
      <w:pStyle w:val="Antrats"/>
      <w:framePr w:wrap="around" w:vAnchor="text" w:hAnchor="margin" w:xAlign="center" w:y="1"/>
      <w:rPr>
        <w:rStyle w:val="Puslapionumeris"/>
        <w:rFonts w:asciiTheme="minorHAnsi" w:hAnsiTheme="minorHAnsi" w:cstheme="minorHAnsi"/>
        <w:sz w:val="20"/>
        <w:szCs w:val="20"/>
      </w:rPr>
    </w:pPr>
    <w:r w:rsidRPr="002B477A">
      <w:rPr>
        <w:rStyle w:val="Puslapionumeris"/>
        <w:rFonts w:asciiTheme="minorHAnsi" w:hAnsiTheme="minorHAnsi" w:cstheme="minorHAnsi"/>
      </w:rPr>
      <w:fldChar w:fldCharType="begin"/>
    </w:r>
    <w:r w:rsidRPr="002B477A">
      <w:rPr>
        <w:rStyle w:val="Puslapionumeris"/>
        <w:rFonts w:asciiTheme="minorHAnsi" w:hAnsiTheme="minorHAnsi" w:cstheme="minorHAnsi"/>
      </w:rPr>
      <w:instrText xml:space="preserve">PAGE  </w:instrText>
    </w:r>
    <w:r w:rsidRPr="002B477A">
      <w:rPr>
        <w:rStyle w:val="Puslapionumeris"/>
        <w:rFonts w:asciiTheme="minorHAnsi" w:hAnsiTheme="minorHAnsi" w:cstheme="minorHAnsi"/>
      </w:rPr>
      <w:fldChar w:fldCharType="separate"/>
    </w:r>
    <w:r w:rsidR="00E7093F">
      <w:rPr>
        <w:rStyle w:val="Puslapionumeris"/>
        <w:rFonts w:asciiTheme="minorHAnsi" w:hAnsiTheme="minorHAnsi" w:cstheme="minorHAnsi"/>
        <w:noProof/>
      </w:rPr>
      <w:t>1</w:t>
    </w:r>
    <w:r w:rsidR="00E7093F">
      <w:rPr>
        <w:rStyle w:val="Puslapionumeris"/>
        <w:rFonts w:asciiTheme="minorHAnsi" w:hAnsiTheme="minorHAnsi" w:cstheme="minorHAnsi"/>
        <w:noProof/>
      </w:rPr>
      <w:t>3</w:t>
    </w:r>
    <w:r w:rsidRPr="002B477A">
      <w:rPr>
        <w:rStyle w:val="Puslapionumeris"/>
        <w:rFonts w:asciiTheme="minorHAnsi" w:hAnsiTheme="minorHAnsi" w:cstheme="minorHAnsi"/>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1EA29" w14:textId="77777777" w:rsidR="00E7093F" w:rsidRPr="00E7093F" w:rsidRDefault="00E7093F" w:rsidP="00E7093F">
    <w:pPr>
      <w:pStyle w:val="Antrats"/>
      <w:tabs>
        <w:tab w:val="left" w:pos="6521"/>
      </w:tabs>
      <w:spacing w:after="0" w:line="240" w:lineRule="auto"/>
      <w:ind w:left="6521"/>
      <w:jc w:val="both"/>
      <w:rPr>
        <w:rFonts w:asciiTheme="minorHAnsi" w:hAnsiTheme="minorHAnsi" w:cstheme="minorHAnsi"/>
      </w:rPr>
    </w:pPr>
    <w:r w:rsidRPr="00E7093F">
      <w:rPr>
        <w:rFonts w:asciiTheme="minorHAnsi" w:hAnsiTheme="minorHAnsi" w:cstheme="minorHAnsi"/>
      </w:rPr>
      <w:t>202..... m. ......................... d.</w:t>
    </w:r>
  </w:p>
  <w:p w14:paraId="28F0EE27" w14:textId="77777777" w:rsidR="00E7093F" w:rsidRPr="00E7093F" w:rsidRDefault="00E7093F" w:rsidP="00E7093F">
    <w:pPr>
      <w:pStyle w:val="Antrats"/>
      <w:tabs>
        <w:tab w:val="left" w:pos="6521"/>
      </w:tabs>
      <w:spacing w:after="0" w:line="240" w:lineRule="auto"/>
      <w:ind w:left="6521"/>
      <w:jc w:val="both"/>
      <w:rPr>
        <w:rFonts w:asciiTheme="minorHAnsi" w:hAnsiTheme="minorHAnsi" w:cstheme="minorHAnsi"/>
      </w:rPr>
    </w:pPr>
    <w:r w:rsidRPr="00E7093F">
      <w:rPr>
        <w:rFonts w:asciiTheme="minorHAnsi" w:hAnsiTheme="minorHAnsi" w:cstheme="minorHAnsi"/>
      </w:rPr>
      <w:t xml:space="preserve">Maisto produktų (obuolių) centralizuoto pirkimo </w:t>
    </w:r>
    <w:r w:rsidRPr="00E7093F">
      <w:rPr>
        <w:rFonts w:asciiTheme="minorHAnsi" w:hAnsiTheme="minorHAnsi" w:cstheme="minorHAnsi"/>
        <w:iCs/>
      </w:rPr>
      <w:t>p</w:t>
    </w:r>
    <w:r w:rsidRPr="00E7093F">
      <w:rPr>
        <w:rFonts w:asciiTheme="minorHAnsi" w:hAnsiTheme="minorHAnsi" w:cstheme="minorHAnsi"/>
      </w:rPr>
      <w:t>reliminariosios sutarties Nr. ...</w:t>
    </w:r>
  </w:p>
  <w:p w14:paraId="363985F4" w14:textId="1C68866C" w:rsidR="00E7093F" w:rsidRPr="00E7093F" w:rsidRDefault="00E7093F" w:rsidP="00E7093F">
    <w:pPr>
      <w:pStyle w:val="Antrats"/>
      <w:tabs>
        <w:tab w:val="left" w:pos="6521"/>
      </w:tabs>
      <w:spacing w:after="0" w:line="240" w:lineRule="auto"/>
      <w:ind w:left="6521"/>
      <w:jc w:val="both"/>
      <w:rPr>
        <w:rFonts w:asciiTheme="minorHAnsi" w:hAnsiTheme="minorHAnsi" w:cstheme="minorHAnsi"/>
      </w:rPr>
    </w:pPr>
    <w:r w:rsidRPr="00E7093F">
      <w:rPr>
        <w:rFonts w:asciiTheme="minorHAnsi" w:hAnsiTheme="minorHAnsi" w:cstheme="minorHAnsi"/>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321999311">
    <w:abstractNumId w:val="2"/>
  </w:num>
  <w:num w:numId="2" w16cid:durableId="1742218114">
    <w:abstractNumId w:val="0"/>
  </w:num>
  <w:num w:numId="3" w16cid:durableId="15873494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0510">
    <w:abstractNumId w:val="1"/>
  </w:num>
  <w:num w:numId="5" w16cid:durableId="4313625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0F68E5"/>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B477A"/>
    <w:rsid w:val="002C0472"/>
    <w:rsid w:val="002C31C9"/>
    <w:rsid w:val="002C5DD4"/>
    <w:rsid w:val="002E5F13"/>
    <w:rsid w:val="002E71B2"/>
    <w:rsid w:val="002F1146"/>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F59A2"/>
    <w:rsid w:val="0040538C"/>
    <w:rsid w:val="00430678"/>
    <w:rsid w:val="00435C34"/>
    <w:rsid w:val="00461183"/>
    <w:rsid w:val="004622F5"/>
    <w:rsid w:val="004A2ACB"/>
    <w:rsid w:val="004C5D25"/>
    <w:rsid w:val="004E04F9"/>
    <w:rsid w:val="004E0D1E"/>
    <w:rsid w:val="004E18DC"/>
    <w:rsid w:val="004F345E"/>
    <w:rsid w:val="00510EF6"/>
    <w:rsid w:val="00547735"/>
    <w:rsid w:val="00550D69"/>
    <w:rsid w:val="00555711"/>
    <w:rsid w:val="00556A4C"/>
    <w:rsid w:val="00561EDD"/>
    <w:rsid w:val="00587E23"/>
    <w:rsid w:val="00592650"/>
    <w:rsid w:val="00593A78"/>
    <w:rsid w:val="00596DA5"/>
    <w:rsid w:val="005A4FDE"/>
    <w:rsid w:val="005A5A54"/>
    <w:rsid w:val="005D5A07"/>
    <w:rsid w:val="005E20E1"/>
    <w:rsid w:val="00602158"/>
    <w:rsid w:val="00613E2F"/>
    <w:rsid w:val="0061429B"/>
    <w:rsid w:val="00614B8D"/>
    <w:rsid w:val="00624BE2"/>
    <w:rsid w:val="00632614"/>
    <w:rsid w:val="00641BEE"/>
    <w:rsid w:val="00673A9C"/>
    <w:rsid w:val="00674B8E"/>
    <w:rsid w:val="00697A34"/>
    <w:rsid w:val="006A6801"/>
    <w:rsid w:val="006B10D9"/>
    <w:rsid w:val="00702C6F"/>
    <w:rsid w:val="007A30BF"/>
    <w:rsid w:val="007B0561"/>
    <w:rsid w:val="007D7986"/>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A665D"/>
    <w:rsid w:val="008D4A01"/>
    <w:rsid w:val="008F7574"/>
    <w:rsid w:val="00913D35"/>
    <w:rsid w:val="00926E2E"/>
    <w:rsid w:val="00931526"/>
    <w:rsid w:val="009344D1"/>
    <w:rsid w:val="009511D0"/>
    <w:rsid w:val="00962A03"/>
    <w:rsid w:val="00972F7B"/>
    <w:rsid w:val="00974F9A"/>
    <w:rsid w:val="00982B7E"/>
    <w:rsid w:val="0098716A"/>
    <w:rsid w:val="00996BA9"/>
    <w:rsid w:val="009A1BEF"/>
    <w:rsid w:val="009A36DC"/>
    <w:rsid w:val="009D0087"/>
    <w:rsid w:val="009D0710"/>
    <w:rsid w:val="009F77F4"/>
    <w:rsid w:val="00A1441B"/>
    <w:rsid w:val="00A41223"/>
    <w:rsid w:val="00A439FB"/>
    <w:rsid w:val="00A61796"/>
    <w:rsid w:val="00A6437E"/>
    <w:rsid w:val="00A67600"/>
    <w:rsid w:val="00A75690"/>
    <w:rsid w:val="00AA2FFA"/>
    <w:rsid w:val="00AB231A"/>
    <w:rsid w:val="00AB777B"/>
    <w:rsid w:val="00AD431B"/>
    <w:rsid w:val="00AF73E5"/>
    <w:rsid w:val="00B17B2C"/>
    <w:rsid w:val="00B40285"/>
    <w:rsid w:val="00BA58D7"/>
    <w:rsid w:val="00BD0DFD"/>
    <w:rsid w:val="00BE10D9"/>
    <w:rsid w:val="00BE5CF9"/>
    <w:rsid w:val="00BE68B7"/>
    <w:rsid w:val="00BF315A"/>
    <w:rsid w:val="00C10009"/>
    <w:rsid w:val="00C17B62"/>
    <w:rsid w:val="00C32A83"/>
    <w:rsid w:val="00C407CE"/>
    <w:rsid w:val="00C612BC"/>
    <w:rsid w:val="00C8102C"/>
    <w:rsid w:val="00C95905"/>
    <w:rsid w:val="00CB51D8"/>
    <w:rsid w:val="00CC121E"/>
    <w:rsid w:val="00CC2B08"/>
    <w:rsid w:val="00CD2E1E"/>
    <w:rsid w:val="00CD54FC"/>
    <w:rsid w:val="00D050CD"/>
    <w:rsid w:val="00D263E4"/>
    <w:rsid w:val="00D32627"/>
    <w:rsid w:val="00D42C36"/>
    <w:rsid w:val="00D67EFE"/>
    <w:rsid w:val="00D7146C"/>
    <w:rsid w:val="00DA646E"/>
    <w:rsid w:val="00DB29FD"/>
    <w:rsid w:val="00DD7BFF"/>
    <w:rsid w:val="00E07641"/>
    <w:rsid w:val="00E333CB"/>
    <w:rsid w:val="00E53A62"/>
    <w:rsid w:val="00E65F66"/>
    <w:rsid w:val="00E7093F"/>
    <w:rsid w:val="00EC6669"/>
    <w:rsid w:val="00EC6C2F"/>
    <w:rsid w:val="00EE25F9"/>
    <w:rsid w:val="00EF5141"/>
    <w:rsid w:val="00F01E84"/>
    <w:rsid w:val="00F07E6B"/>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F98C7-8DA7-4F38-A304-2A2DE46A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27322</Words>
  <Characters>15575</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Kristina Adomavičienė</cp:lastModifiedBy>
  <cp:revision>3</cp:revision>
  <dcterms:created xsi:type="dcterms:W3CDTF">2025-12-12T12:55:00Z</dcterms:created>
  <dcterms:modified xsi:type="dcterms:W3CDTF">2025-12-15T06:22:00Z</dcterms:modified>
</cp:coreProperties>
</file>